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7CF3" w14:textId="09E54CD4" w:rsidR="008B6767" w:rsidRPr="005678E6" w:rsidRDefault="008B6767" w:rsidP="00910B86">
      <w:pPr>
        <w:jc w:val="center"/>
        <w:rPr>
          <w:rFonts w:ascii="Californian FB" w:hAnsi="Californian FB"/>
          <w:b/>
          <w:sz w:val="40"/>
          <w:szCs w:val="26"/>
        </w:rPr>
      </w:pPr>
      <w:r w:rsidRPr="005678E6">
        <w:rPr>
          <w:rFonts w:ascii="Californian FB" w:hAnsi="Californian FB"/>
          <w:b/>
          <w:sz w:val="40"/>
          <w:szCs w:val="26"/>
        </w:rPr>
        <w:t>Entry Form for Competitions</w:t>
      </w:r>
      <w:r w:rsidR="003E31AA">
        <w:rPr>
          <w:rFonts w:ascii="Californian FB" w:hAnsi="Californian FB"/>
          <w:b/>
          <w:sz w:val="40"/>
          <w:szCs w:val="26"/>
        </w:rPr>
        <w:t xml:space="preserve"> for GYS 202</w:t>
      </w:r>
      <w:r w:rsidR="006B2D6A">
        <w:rPr>
          <w:rFonts w:ascii="Californian FB" w:hAnsi="Californian FB"/>
          <w:b/>
          <w:sz w:val="40"/>
          <w:szCs w:val="26"/>
        </w:rPr>
        <w:t>5</w:t>
      </w:r>
    </w:p>
    <w:p w14:paraId="1D1B7CF5" w14:textId="77777777" w:rsidR="005678E6" w:rsidRDefault="005678E6" w:rsidP="00460286">
      <w:pPr>
        <w:tabs>
          <w:tab w:val="left" w:leader="dot" w:pos="9356"/>
        </w:tabs>
        <w:rPr>
          <w:rFonts w:ascii="Californian FB" w:hAnsi="Californian FB"/>
          <w:sz w:val="26"/>
          <w:szCs w:val="26"/>
        </w:rPr>
      </w:pPr>
    </w:p>
    <w:p w14:paraId="1D1B7CF6" w14:textId="77777777" w:rsidR="008B6767" w:rsidRPr="00A57D45" w:rsidRDefault="008B6767" w:rsidP="00910B86">
      <w:pPr>
        <w:tabs>
          <w:tab w:val="left" w:leader="dot" w:pos="9356"/>
        </w:tabs>
        <w:ind w:left="567"/>
        <w:rPr>
          <w:rFonts w:ascii="Californian FB" w:hAnsi="Californian FB"/>
          <w:sz w:val="26"/>
          <w:szCs w:val="26"/>
        </w:rPr>
      </w:pPr>
      <w:r w:rsidRPr="00A57D45">
        <w:rPr>
          <w:rFonts w:ascii="Californian FB" w:hAnsi="Californian FB"/>
          <w:sz w:val="26"/>
          <w:szCs w:val="26"/>
        </w:rPr>
        <w:t xml:space="preserve">From: </w:t>
      </w:r>
      <w:r w:rsidRPr="00A57D45">
        <w:rPr>
          <w:rFonts w:ascii="Californian FB" w:hAnsi="Californian FB"/>
          <w:sz w:val="26"/>
          <w:szCs w:val="26"/>
        </w:rPr>
        <w:tab/>
        <w:t>WI</w:t>
      </w:r>
    </w:p>
    <w:p w14:paraId="1D1B7CF7" w14:textId="77777777" w:rsidR="005678E6" w:rsidRPr="00A57D45" w:rsidRDefault="005678E6" w:rsidP="00910B86">
      <w:pPr>
        <w:jc w:val="center"/>
        <w:rPr>
          <w:rFonts w:ascii="Californian FB" w:hAnsi="Californian FB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1813"/>
        <w:gridCol w:w="5123"/>
        <w:gridCol w:w="1208"/>
      </w:tblGrid>
      <w:tr w:rsidR="0064070B" w:rsidRPr="00324DA7" w14:paraId="1D1B7D15" w14:textId="77777777" w:rsidTr="006B2D6A">
        <w:trPr>
          <w:trHeight w:hRule="exact" w:val="943"/>
        </w:trPr>
        <w:tc>
          <w:tcPr>
            <w:tcW w:w="2618" w:type="dxa"/>
          </w:tcPr>
          <w:p w14:paraId="1D1B7D11" w14:textId="43E14DE9" w:rsidR="0064070B" w:rsidRPr="00324DA7" w:rsidRDefault="006B2D6A" w:rsidP="00324DA7">
            <w:pPr>
              <w:tabs>
                <w:tab w:val="left" w:pos="993"/>
              </w:tabs>
              <w:jc w:val="both"/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Craft</w:t>
            </w:r>
            <w:r w:rsidR="001C24F7">
              <w:rPr>
                <w:rFonts w:ascii="Arial Narrow" w:hAnsi="Arial Narrow" w:cs="Tahoma"/>
                <w:b/>
                <w:szCs w:val="28"/>
              </w:rPr>
              <w:t>:</w:t>
            </w:r>
          </w:p>
        </w:tc>
        <w:tc>
          <w:tcPr>
            <w:tcW w:w="1813" w:type="dxa"/>
          </w:tcPr>
          <w:p w14:paraId="1D1B7D12" w14:textId="05095D4A" w:rsidR="0064070B" w:rsidRPr="00324DA7" w:rsidRDefault="001C24F7" w:rsidP="005678E6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13" w14:textId="0988F4A6" w:rsidR="0064070B" w:rsidRPr="00324DA7" w:rsidRDefault="006B2D6A" w:rsidP="005678E6">
            <w:pPr>
              <w:rPr>
                <w:rFonts w:ascii="Arial Narrow" w:hAnsi="Arial Narrow"/>
                <w:bCs w:val="0"/>
                <w:szCs w:val="28"/>
              </w:rPr>
            </w:pPr>
            <w:r>
              <w:rPr>
                <w:rFonts w:ascii="Arial Narrow" w:hAnsi="Arial Narrow"/>
                <w:szCs w:val="28"/>
              </w:rPr>
              <w:t>A picture made from natural materials mounted no larger than A4 including mount, i.e. think flowers, wool, seeds etc.</w:t>
            </w:r>
          </w:p>
        </w:tc>
        <w:tc>
          <w:tcPr>
            <w:tcW w:w="1208" w:type="dxa"/>
          </w:tcPr>
          <w:p w14:paraId="1D1B7D14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1F" w14:textId="77777777" w:rsidTr="006B2D6A">
        <w:trPr>
          <w:trHeight w:hRule="exact" w:val="1410"/>
        </w:trPr>
        <w:tc>
          <w:tcPr>
            <w:tcW w:w="2618" w:type="dxa"/>
          </w:tcPr>
          <w:p w14:paraId="1D1B7D1B" w14:textId="2A1B9ACF" w:rsidR="0064070B" w:rsidRPr="00324DA7" w:rsidRDefault="006B2D6A" w:rsidP="005678E6">
            <w:pPr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Recycling</w:t>
            </w:r>
            <w:r w:rsidR="001C24F7">
              <w:rPr>
                <w:rFonts w:ascii="Arial Narrow" w:hAnsi="Arial Narrow" w:cs="Tahoma"/>
                <w:b/>
                <w:szCs w:val="28"/>
              </w:rPr>
              <w:t>:</w:t>
            </w:r>
          </w:p>
        </w:tc>
        <w:tc>
          <w:tcPr>
            <w:tcW w:w="1813" w:type="dxa"/>
          </w:tcPr>
          <w:p w14:paraId="1D1B7D1C" w14:textId="77777777" w:rsidR="0064070B" w:rsidRPr="00324DA7" w:rsidRDefault="0064070B" w:rsidP="005678E6">
            <w:pPr>
              <w:rPr>
                <w:rFonts w:ascii="Arial Narrow" w:hAnsi="Arial Narrow" w:cs="Tahoma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1D" w14:textId="2AA95E33" w:rsidR="0064070B" w:rsidRPr="00324DA7" w:rsidRDefault="006B2D6A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Repurpose a container to give it another useful life with a note stating “original and new purpose”. Maximum size 15 cm x 15 cm x 30 cm high.</w:t>
            </w:r>
          </w:p>
        </w:tc>
        <w:tc>
          <w:tcPr>
            <w:tcW w:w="1208" w:type="dxa"/>
          </w:tcPr>
          <w:p w14:paraId="1D1B7D1E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24" w14:textId="77777777" w:rsidTr="00651CA9">
        <w:trPr>
          <w:trHeight w:hRule="exact" w:val="1557"/>
        </w:trPr>
        <w:tc>
          <w:tcPr>
            <w:tcW w:w="2618" w:type="dxa"/>
          </w:tcPr>
          <w:p w14:paraId="1D1B7D20" w14:textId="5F5C0987" w:rsidR="0064070B" w:rsidRPr="00280904" w:rsidRDefault="006B2D6A" w:rsidP="005678E6">
            <w:pPr>
              <w:rPr>
                <w:rFonts w:ascii="Arial Narrow" w:hAnsi="Arial Narrow" w:cs="Tahoma"/>
                <w:b/>
                <w:bCs w:val="0"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Knitting &amp; Crocheting</w:t>
            </w:r>
            <w:r w:rsidR="00D60701">
              <w:rPr>
                <w:rFonts w:ascii="Arial Narrow" w:hAnsi="Arial Narrow" w:cs="Tahoma"/>
                <w:b/>
                <w:szCs w:val="28"/>
              </w:rPr>
              <w:t>:</w:t>
            </w:r>
          </w:p>
        </w:tc>
        <w:tc>
          <w:tcPr>
            <w:tcW w:w="1813" w:type="dxa"/>
          </w:tcPr>
          <w:p w14:paraId="1D1B7D21" w14:textId="77777777" w:rsidR="0064070B" w:rsidRDefault="0064070B" w:rsidP="005678E6">
            <w:pPr>
              <w:rPr>
                <w:rFonts w:ascii="Arial Narrow" w:hAnsi="Arial Narrow" w:cs="Tahoma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22" w14:textId="19226A39" w:rsidR="0064070B" w:rsidRPr="00324DA7" w:rsidRDefault="006B2D6A" w:rsidP="005678E6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A knitted or crocheted animal: this need NOT be a toy for a child to play with but could also be e.g. a doorsto</w:t>
            </w:r>
            <w:r w:rsidR="00651CA9">
              <w:rPr>
                <w:rFonts w:ascii="Arial Narrow" w:hAnsi="Arial Narrow" w:cs="Tahoma"/>
                <w:szCs w:val="28"/>
              </w:rPr>
              <w:t>p, could be something like a stuffed and mounted animal head.</w:t>
            </w:r>
          </w:p>
        </w:tc>
        <w:tc>
          <w:tcPr>
            <w:tcW w:w="1208" w:type="dxa"/>
          </w:tcPr>
          <w:p w14:paraId="1D1B7D23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29" w14:textId="77777777" w:rsidTr="00651CA9">
        <w:trPr>
          <w:trHeight w:hRule="exact" w:val="857"/>
        </w:trPr>
        <w:tc>
          <w:tcPr>
            <w:tcW w:w="2618" w:type="dxa"/>
          </w:tcPr>
          <w:p w14:paraId="1D1B7D25" w14:textId="196672D7" w:rsidR="0064070B" w:rsidRPr="0059411E" w:rsidRDefault="00651CA9" w:rsidP="005678E6">
            <w:pPr>
              <w:rPr>
                <w:rFonts w:ascii="Arial Narrow" w:hAnsi="Arial Narrow" w:cs="Tahoma"/>
                <w:b/>
                <w:bCs w:val="0"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Craft</w:t>
            </w:r>
            <w:r w:rsidR="0059411E">
              <w:rPr>
                <w:rFonts w:ascii="Arial Narrow" w:hAnsi="Arial Narrow" w:cs="Tahoma"/>
                <w:b/>
                <w:szCs w:val="28"/>
              </w:rPr>
              <w:t xml:space="preserve">: </w:t>
            </w:r>
          </w:p>
        </w:tc>
        <w:tc>
          <w:tcPr>
            <w:tcW w:w="1813" w:type="dxa"/>
          </w:tcPr>
          <w:p w14:paraId="1D1B7D26" w14:textId="1C780C56" w:rsidR="0064070B" w:rsidRDefault="0064070B" w:rsidP="00153874">
            <w:pPr>
              <w:rPr>
                <w:rFonts w:ascii="Arial Narrow" w:hAnsi="Arial Narrow" w:cs="Tahoma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 xml:space="preserve">Max </w:t>
            </w:r>
            <w:r w:rsidR="0059411E">
              <w:rPr>
                <w:rFonts w:ascii="Arial Narrow" w:hAnsi="Arial Narrow" w:cs="Tahoma"/>
                <w:szCs w:val="28"/>
              </w:rPr>
              <w:t>3</w:t>
            </w:r>
            <w:r w:rsidRPr="0064070B">
              <w:rPr>
                <w:rFonts w:ascii="Arial Narrow" w:hAnsi="Arial Narrow" w:cs="Tahoma"/>
                <w:szCs w:val="28"/>
              </w:rPr>
              <w:t xml:space="preserve"> entries</w:t>
            </w:r>
          </w:p>
        </w:tc>
        <w:tc>
          <w:tcPr>
            <w:tcW w:w="5123" w:type="dxa"/>
          </w:tcPr>
          <w:p w14:paraId="1D1B7D27" w14:textId="613DD54D" w:rsidR="0064070B" w:rsidRPr="00324DA7" w:rsidRDefault="00651CA9" w:rsidP="005678E6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 xml:space="preserve">A fabric draught excluder to fit a standard door – embellish as you wish. </w:t>
            </w:r>
          </w:p>
        </w:tc>
        <w:tc>
          <w:tcPr>
            <w:tcW w:w="1208" w:type="dxa"/>
          </w:tcPr>
          <w:p w14:paraId="1D1B7D28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8B70DC" w:rsidRPr="00324DA7" w14:paraId="76DA6E16" w14:textId="77777777" w:rsidTr="00651CA9">
        <w:trPr>
          <w:trHeight w:hRule="exact" w:val="1138"/>
        </w:trPr>
        <w:tc>
          <w:tcPr>
            <w:tcW w:w="2618" w:type="dxa"/>
          </w:tcPr>
          <w:p w14:paraId="793130D3" w14:textId="7D6ECD3A" w:rsidR="008B70DC" w:rsidRPr="009C2357" w:rsidRDefault="00651CA9" w:rsidP="005678E6">
            <w:pPr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Floral</w:t>
            </w:r>
            <w:r w:rsidR="009C2357">
              <w:rPr>
                <w:rFonts w:ascii="Arial Narrow" w:hAnsi="Arial Narrow" w:cs="Tahoma"/>
                <w:b/>
                <w:szCs w:val="28"/>
              </w:rPr>
              <w:t>:</w:t>
            </w:r>
          </w:p>
        </w:tc>
        <w:tc>
          <w:tcPr>
            <w:tcW w:w="1813" w:type="dxa"/>
          </w:tcPr>
          <w:p w14:paraId="6F2B0569" w14:textId="429A4735" w:rsidR="008B70DC" w:rsidRPr="00324DA7" w:rsidRDefault="009C2357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607B8999" w14:textId="2A19DCE3" w:rsidR="008B70DC" w:rsidRDefault="00651CA9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A welcome planter – fresh plant material, internal diameter 25 cm (remember you have to carry it).</w:t>
            </w:r>
          </w:p>
        </w:tc>
        <w:tc>
          <w:tcPr>
            <w:tcW w:w="1208" w:type="dxa"/>
          </w:tcPr>
          <w:p w14:paraId="7E5AA78B" w14:textId="77777777" w:rsidR="008B70DC" w:rsidRPr="00324DA7" w:rsidRDefault="008B70DC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33" w14:textId="77777777" w:rsidTr="00B72BA2">
        <w:trPr>
          <w:trHeight w:hRule="exact" w:val="729"/>
        </w:trPr>
        <w:tc>
          <w:tcPr>
            <w:tcW w:w="2618" w:type="dxa"/>
          </w:tcPr>
          <w:p w14:paraId="1D1B7D2F" w14:textId="0C148B97" w:rsidR="0064070B" w:rsidRPr="007D7A36" w:rsidRDefault="00651CA9" w:rsidP="005678E6">
            <w:pPr>
              <w:rPr>
                <w:rFonts w:ascii="Arial Narrow" w:hAnsi="Arial Narrow" w:cs="Tahoma"/>
                <w:b/>
                <w:bCs w:val="0"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Floral</w:t>
            </w:r>
            <w:r w:rsidR="007D7A36">
              <w:rPr>
                <w:rFonts w:ascii="Arial Narrow" w:hAnsi="Arial Narrow" w:cs="Tahoma"/>
                <w:b/>
                <w:szCs w:val="28"/>
              </w:rPr>
              <w:t>:</w:t>
            </w:r>
          </w:p>
        </w:tc>
        <w:tc>
          <w:tcPr>
            <w:tcW w:w="1813" w:type="dxa"/>
          </w:tcPr>
          <w:p w14:paraId="1D1B7D30" w14:textId="77777777" w:rsidR="0064070B" w:rsidRDefault="0064070B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31" w14:textId="743140F5" w:rsidR="0064070B" w:rsidRPr="00324DA7" w:rsidRDefault="00AD5BC2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An arrangement of fresh flowers in a jam jar to brighten your kitchen table.</w:t>
            </w:r>
          </w:p>
        </w:tc>
        <w:tc>
          <w:tcPr>
            <w:tcW w:w="1208" w:type="dxa"/>
          </w:tcPr>
          <w:p w14:paraId="1D1B7D32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38" w14:textId="77777777" w:rsidTr="00B72BA2">
        <w:trPr>
          <w:trHeight w:hRule="exact" w:val="711"/>
        </w:trPr>
        <w:tc>
          <w:tcPr>
            <w:tcW w:w="2618" w:type="dxa"/>
          </w:tcPr>
          <w:p w14:paraId="1D1B7D34" w14:textId="476E6E80" w:rsidR="0064070B" w:rsidRPr="00324DA7" w:rsidRDefault="00AD5BC2" w:rsidP="005678E6">
            <w:pPr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Baking:</w:t>
            </w:r>
          </w:p>
        </w:tc>
        <w:tc>
          <w:tcPr>
            <w:tcW w:w="1813" w:type="dxa"/>
          </w:tcPr>
          <w:p w14:paraId="1D1B7D35" w14:textId="77777777" w:rsidR="0064070B" w:rsidRDefault="0064070B" w:rsidP="005678E6">
            <w:pPr>
              <w:rPr>
                <w:rFonts w:ascii="Arial Narrow" w:hAnsi="Arial Narrow" w:cs="Tahoma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36" w14:textId="4F1EE482" w:rsidR="001D33E9" w:rsidRPr="00324DA7" w:rsidRDefault="00AD5BC2" w:rsidP="005678E6">
            <w:pPr>
              <w:rPr>
                <w:rFonts w:ascii="Arial Narrow" w:hAnsi="Arial Narrow" w:cs="Tahoma"/>
                <w:bCs w:val="0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A crunchy top lemon cake – set recipe on reverse of entry form.</w:t>
            </w:r>
          </w:p>
        </w:tc>
        <w:tc>
          <w:tcPr>
            <w:tcW w:w="1208" w:type="dxa"/>
          </w:tcPr>
          <w:p w14:paraId="1D1B7D37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64070B" w:rsidRPr="00324DA7" w14:paraId="1D1B7D3D" w14:textId="77777777" w:rsidTr="00AD5BC2">
        <w:trPr>
          <w:trHeight w:hRule="exact" w:val="821"/>
        </w:trPr>
        <w:tc>
          <w:tcPr>
            <w:tcW w:w="2618" w:type="dxa"/>
          </w:tcPr>
          <w:p w14:paraId="1D1B7D39" w14:textId="7FD0D3E0" w:rsidR="0064070B" w:rsidRPr="00324DA7" w:rsidRDefault="0064070B" w:rsidP="005678E6">
            <w:pPr>
              <w:rPr>
                <w:rFonts w:ascii="Arial Narrow" w:hAnsi="Arial Narrow" w:cs="Tahoma"/>
                <w:b/>
                <w:szCs w:val="28"/>
              </w:rPr>
            </w:pPr>
          </w:p>
        </w:tc>
        <w:tc>
          <w:tcPr>
            <w:tcW w:w="1813" w:type="dxa"/>
          </w:tcPr>
          <w:p w14:paraId="1D1B7D3A" w14:textId="77777777" w:rsidR="0064070B" w:rsidRDefault="0064070B" w:rsidP="005678E6">
            <w:pPr>
              <w:rPr>
                <w:rFonts w:ascii="Arial Narrow" w:hAnsi="Arial Narrow" w:cs="Tahoma"/>
                <w:szCs w:val="28"/>
              </w:rPr>
            </w:pPr>
            <w:r w:rsidRPr="0064070B"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1D1B7D3B" w14:textId="7DD31BF2" w:rsidR="0064070B" w:rsidRPr="00324DA7" w:rsidRDefault="00AD5BC2" w:rsidP="00C3119B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4 pieces of Tray Bake – please submit the recipe.</w:t>
            </w:r>
          </w:p>
        </w:tc>
        <w:tc>
          <w:tcPr>
            <w:tcW w:w="1208" w:type="dxa"/>
          </w:tcPr>
          <w:p w14:paraId="1D1B7D3C" w14:textId="77777777" w:rsidR="0064070B" w:rsidRPr="00324DA7" w:rsidRDefault="0064070B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8B70DC" w:rsidRPr="00324DA7" w14:paraId="5EBFB7EF" w14:textId="77777777" w:rsidTr="00C00EAE">
        <w:trPr>
          <w:trHeight w:hRule="exact" w:val="860"/>
        </w:trPr>
        <w:tc>
          <w:tcPr>
            <w:tcW w:w="2618" w:type="dxa"/>
          </w:tcPr>
          <w:p w14:paraId="07E66162" w14:textId="52E54A61" w:rsidR="008B70DC" w:rsidRPr="00C62B03" w:rsidRDefault="008B70DC" w:rsidP="005678E6">
            <w:pPr>
              <w:rPr>
                <w:rFonts w:ascii="Arial Narrow" w:hAnsi="Arial Narrow" w:cs="Tahoma"/>
                <w:b/>
                <w:szCs w:val="28"/>
              </w:rPr>
            </w:pPr>
          </w:p>
        </w:tc>
        <w:tc>
          <w:tcPr>
            <w:tcW w:w="1813" w:type="dxa"/>
          </w:tcPr>
          <w:p w14:paraId="2C329E95" w14:textId="67D0F3D0" w:rsidR="008B70DC" w:rsidRPr="0064070B" w:rsidRDefault="00C62B03" w:rsidP="005678E6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Max 3 entries</w:t>
            </w:r>
          </w:p>
        </w:tc>
        <w:tc>
          <w:tcPr>
            <w:tcW w:w="5123" w:type="dxa"/>
          </w:tcPr>
          <w:p w14:paraId="2CFA7387" w14:textId="24B921DA" w:rsidR="008B70DC" w:rsidRDefault="006F25F5" w:rsidP="00C3119B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3 different preserves on a board supplied by us – minimum jar size 8 oz.</w:t>
            </w:r>
          </w:p>
        </w:tc>
        <w:tc>
          <w:tcPr>
            <w:tcW w:w="1208" w:type="dxa"/>
          </w:tcPr>
          <w:p w14:paraId="1F2EBAC4" w14:textId="77777777" w:rsidR="008B70DC" w:rsidRPr="00324DA7" w:rsidRDefault="008B70DC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  <w:tr w:rsidR="00C62B03" w:rsidRPr="00324DA7" w14:paraId="18D33031" w14:textId="77777777" w:rsidTr="00FB63B6">
        <w:trPr>
          <w:trHeight w:hRule="exact" w:val="1979"/>
        </w:trPr>
        <w:tc>
          <w:tcPr>
            <w:tcW w:w="2618" w:type="dxa"/>
          </w:tcPr>
          <w:p w14:paraId="3519D16B" w14:textId="77777777" w:rsidR="00C62B03" w:rsidRDefault="00C00EAE" w:rsidP="005678E6">
            <w:pPr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Special Class:</w:t>
            </w:r>
          </w:p>
          <w:p w14:paraId="1CE85DF2" w14:textId="6216F399" w:rsidR="00C00EAE" w:rsidRDefault="00C00EAE" w:rsidP="005678E6">
            <w:pPr>
              <w:rPr>
                <w:rFonts w:ascii="Arial Narrow" w:hAnsi="Arial Narrow" w:cs="Tahoma"/>
                <w:b/>
                <w:szCs w:val="28"/>
              </w:rPr>
            </w:pPr>
            <w:r>
              <w:rPr>
                <w:rFonts w:ascii="Arial Narrow" w:hAnsi="Arial Narrow" w:cs="Tahoma"/>
                <w:b/>
                <w:szCs w:val="28"/>
              </w:rPr>
              <w:t>Not to be judged</w:t>
            </w:r>
            <w:r w:rsidR="007B117B">
              <w:rPr>
                <w:rFonts w:ascii="Arial Narrow" w:hAnsi="Arial Narrow" w:cs="Tahoma"/>
                <w:b/>
                <w:szCs w:val="28"/>
              </w:rPr>
              <w:t xml:space="preserve"> – maximum 3 entries</w:t>
            </w:r>
          </w:p>
        </w:tc>
        <w:tc>
          <w:tcPr>
            <w:tcW w:w="1813" w:type="dxa"/>
          </w:tcPr>
          <w:p w14:paraId="1968C15E" w14:textId="058C2D00" w:rsidR="00C62B03" w:rsidRDefault="00D6309A" w:rsidP="005678E6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 xml:space="preserve">Indicate number of entries and </w:t>
            </w:r>
            <w:r w:rsidR="00021629">
              <w:rPr>
                <w:rFonts w:ascii="Arial Narrow" w:hAnsi="Arial Narrow" w:cs="Tahoma"/>
                <w:szCs w:val="28"/>
              </w:rPr>
              <w:t xml:space="preserve">the </w:t>
            </w:r>
            <w:r w:rsidR="00580E45">
              <w:rPr>
                <w:rFonts w:ascii="Arial Narrow" w:hAnsi="Arial Narrow" w:cs="Tahoma"/>
                <w:szCs w:val="28"/>
              </w:rPr>
              <w:t>type of craft and size of exhibit</w:t>
            </w:r>
          </w:p>
        </w:tc>
        <w:tc>
          <w:tcPr>
            <w:tcW w:w="5123" w:type="dxa"/>
          </w:tcPr>
          <w:p w14:paraId="62CEEC51" w14:textId="429110F2" w:rsidR="001D4DF6" w:rsidRDefault="001A1975" w:rsidP="00C3119B">
            <w:pPr>
              <w:rPr>
                <w:rFonts w:ascii="Arial Narrow" w:hAnsi="Arial Narrow" w:cs="Tahoma"/>
                <w:szCs w:val="28"/>
              </w:rPr>
            </w:pPr>
            <w:r>
              <w:rPr>
                <w:rFonts w:ascii="Arial Narrow" w:hAnsi="Arial Narrow" w:cs="Tahoma"/>
                <w:szCs w:val="28"/>
              </w:rPr>
              <w:t>“Something I made earlier”. Can be any draft just to be displayed to showcase our WI members’ talents.</w:t>
            </w:r>
          </w:p>
        </w:tc>
        <w:tc>
          <w:tcPr>
            <w:tcW w:w="1208" w:type="dxa"/>
          </w:tcPr>
          <w:p w14:paraId="374CCFF8" w14:textId="77777777" w:rsidR="00C62B03" w:rsidRPr="00324DA7" w:rsidRDefault="00C62B03" w:rsidP="005678E6">
            <w:pPr>
              <w:rPr>
                <w:rFonts w:ascii="Arial Narrow" w:hAnsi="Arial Narrow"/>
                <w:bCs w:val="0"/>
                <w:szCs w:val="28"/>
              </w:rPr>
            </w:pPr>
          </w:p>
        </w:tc>
      </w:tr>
    </w:tbl>
    <w:p w14:paraId="6A033BD7" w14:textId="77777777" w:rsidR="0076168D" w:rsidRPr="0076168D" w:rsidRDefault="0076168D" w:rsidP="00FB63B6">
      <w:pPr>
        <w:rPr>
          <w:rFonts w:ascii="Californian FB" w:hAnsi="Californian FB"/>
          <w:b/>
          <w:bCs/>
          <w:sz w:val="26"/>
          <w:szCs w:val="26"/>
        </w:rPr>
      </w:pPr>
    </w:p>
    <w:p w14:paraId="1D1B7D40" w14:textId="4F31D024" w:rsidR="0064070B" w:rsidRPr="00920EB9" w:rsidRDefault="008B6767" w:rsidP="00BA3BE7">
      <w:pPr>
        <w:jc w:val="center"/>
        <w:rPr>
          <w:rFonts w:ascii="Arial" w:hAnsi="Arial"/>
          <w:b/>
          <w:color w:val="0241BE"/>
          <w:sz w:val="32"/>
          <w:szCs w:val="32"/>
        </w:rPr>
      </w:pPr>
      <w:r w:rsidRPr="00920EB9">
        <w:rPr>
          <w:rFonts w:ascii="Arial" w:hAnsi="Arial"/>
          <w:b/>
          <w:color w:val="0241BE"/>
          <w:sz w:val="32"/>
          <w:szCs w:val="32"/>
        </w:rPr>
        <w:t xml:space="preserve">Please </w:t>
      </w:r>
      <w:r w:rsidR="0064070B" w:rsidRPr="00920EB9">
        <w:rPr>
          <w:rFonts w:ascii="Arial" w:hAnsi="Arial"/>
          <w:b/>
          <w:color w:val="0241BE"/>
          <w:sz w:val="32"/>
          <w:szCs w:val="32"/>
        </w:rPr>
        <w:t>indicate number of exhibits in</w:t>
      </w:r>
      <w:r w:rsidRPr="00920EB9">
        <w:rPr>
          <w:rFonts w:ascii="Arial" w:hAnsi="Arial"/>
          <w:b/>
          <w:color w:val="0241BE"/>
          <w:sz w:val="32"/>
          <w:szCs w:val="32"/>
        </w:rPr>
        <w:t xml:space="preserve"> the boxes </w:t>
      </w:r>
      <w:r w:rsidR="0064070B" w:rsidRPr="00920EB9">
        <w:rPr>
          <w:rFonts w:ascii="Arial" w:hAnsi="Arial"/>
          <w:b/>
          <w:color w:val="0241BE"/>
          <w:sz w:val="32"/>
          <w:szCs w:val="32"/>
        </w:rPr>
        <w:t>above.</w:t>
      </w:r>
    </w:p>
    <w:p w14:paraId="4ADEDCF9" w14:textId="472B8AD6" w:rsidR="00BA3BE7" w:rsidRPr="00A8527B" w:rsidRDefault="00FF505B" w:rsidP="00B51C17">
      <w:pPr>
        <w:rPr>
          <w:rFonts w:ascii="Arial" w:hAnsi="Arial"/>
          <w:b/>
          <w:sz w:val="32"/>
          <w:szCs w:val="32"/>
        </w:rPr>
      </w:pPr>
      <w:r w:rsidRPr="00A8527B">
        <w:rPr>
          <w:rFonts w:ascii="Arial" w:hAnsi="Arial"/>
          <w:b/>
          <w:sz w:val="32"/>
          <w:szCs w:val="32"/>
        </w:rPr>
        <w:t>*</w:t>
      </w:r>
      <w:r w:rsidR="008B6767" w:rsidRPr="00A8527B">
        <w:rPr>
          <w:rFonts w:ascii="Arial" w:hAnsi="Arial"/>
          <w:b/>
          <w:sz w:val="32"/>
          <w:szCs w:val="32"/>
        </w:rPr>
        <w:t>Closing date for entries</w:t>
      </w:r>
      <w:r w:rsidR="009F7222" w:rsidRPr="00A8527B">
        <w:rPr>
          <w:rFonts w:ascii="Arial" w:hAnsi="Arial"/>
          <w:b/>
          <w:sz w:val="32"/>
          <w:szCs w:val="32"/>
        </w:rPr>
        <w:t xml:space="preserve"> of </w:t>
      </w:r>
      <w:r w:rsidR="009F7222" w:rsidRPr="00A8527B">
        <w:rPr>
          <w:rFonts w:ascii="Arial" w:hAnsi="Arial"/>
          <w:b/>
          <w:bCs/>
          <w:sz w:val="32"/>
          <w:szCs w:val="32"/>
        </w:rPr>
        <w:t>Crafts, Recycling, Knitting &amp; Crocheting</w:t>
      </w:r>
      <w:r w:rsidR="00190567" w:rsidRPr="00A8527B">
        <w:rPr>
          <w:rFonts w:ascii="Arial" w:hAnsi="Arial"/>
          <w:b/>
          <w:bCs/>
          <w:sz w:val="32"/>
          <w:szCs w:val="32"/>
        </w:rPr>
        <w:t xml:space="preserve"> and Special Class Exhibits</w:t>
      </w:r>
      <w:r w:rsidR="008B6767" w:rsidRPr="00A8527B">
        <w:rPr>
          <w:rFonts w:ascii="Arial" w:hAnsi="Arial"/>
          <w:b/>
          <w:sz w:val="32"/>
          <w:szCs w:val="32"/>
        </w:rPr>
        <w:t xml:space="preserve"> –</w:t>
      </w:r>
      <w:r w:rsidR="00236F01" w:rsidRPr="00A8527B">
        <w:rPr>
          <w:rFonts w:ascii="Arial" w:hAnsi="Arial"/>
          <w:b/>
          <w:sz w:val="32"/>
          <w:szCs w:val="32"/>
        </w:rPr>
        <w:t xml:space="preserve"> </w:t>
      </w:r>
      <w:r w:rsidR="00867F85" w:rsidRPr="00A8527B">
        <w:rPr>
          <w:rFonts w:ascii="Arial" w:hAnsi="Arial"/>
          <w:b/>
          <w:sz w:val="32"/>
          <w:szCs w:val="32"/>
        </w:rPr>
        <w:t xml:space="preserve">Friday, </w:t>
      </w:r>
      <w:r w:rsidR="00190057" w:rsidRPr="00A8527B">
        <w:rPr>
          <w:rFonts w:ascii="Arial" w:hAnsi="Arial"/>
          <w:b/>
          <w:sz w:val="32"/>
          <w:szCs w:val="32"/>
        </w:rPr>
        <w:t>13</w:t>
      </w:r>
      <w:r w:rsidR="00190057" w:rsidRPr="00A8527B">
        <w:rPr>
          <w:rFonts w:ascii="Arial" w:hAnsi="Arial"/>
          <w:b/>
          <w:sz w:val="32"/>
          <w:szCs w:val="32"/>
          <w:vertAlign w:val="superscript"/>
        </w:rPr>
        <w:t>th</w:t>
      </w:r>
      <w:r w:rsidR="00190057" w:rsidRPr="00A8527B">
        <w:rPr>
          <w:rFonts w:ascii="Arial" w:hAnsi="Arial"/>
          <w:b/>
          <w:sz w:val="32"/>
          <w:szCs w:val="32"/>
        </w:rPr>
        <w:t xml:space="preserve"> </w:t>
      </w:r>
      <w:r w:rsidR="0064070B" w:rsidRPr="00A8527B">
        <w:rPr>
          <w:rFonts w:ascii="Arial" w:hAnsi="Arial"/>
          <w:b/>
          <w:sz w:val="32"/>
          <w:szCs w:val="32"/>
        </w:rPr>
        <w:t>June 20</w:t>
      </w:r>
      <w:r w:rsidR="00BD422B" w:rsidRPr="00A8527B">
        <w:rPr>
          <w:rFonts w:ascii="Arial" w:hAnsi="Arial"/>
          <w:b/>
          <w:sz w:val="32"/>
          <w:szCs w:val="32"/>
        </w:rPr>
        <w:t>2</w:t>
      </w:r>
      <w:r w:rsidR="00190057" w:rsidRPr="00A8527B">
        <w:rPr>
          <w:rFonts w:ascii="Arial" w:hAnsi="Arial"/>
          <w:b/>
          <w:sz w:val="32"/>
          <w:szCs w:val="32"/>
        </w:rPr>
        <w:t>5</w:t>
      </w:r>
      <w:r w:rsidR="00236F01" w:rsidRPr="00A8527B">
        <w:rPr>
          <w:rFonts w:ascii="Arial" w:hAnsi="Arial"/>
          <w:b/>
          <w:sz w:val="32"/>
          <w:szCs w:val="32"/>
        </w:rPr>
        <w:t xml:space="preserve"> </w:t>
      </w:r>
      <w:r w:rsidRPr="00A8527B">
        <w:rPr>
          <w:rFonts w:ascii="Arial" w:hAnsi="Arial"/>
          <w:b/>
          <w:sz w:val="32"/>
          <w:szCs w:val="32"/>
        </w:rPr>
        <w:t>at Alma House.</w:t>
      </w:r>
    </w:p>
    <w:p w14:paraId="720CA633" w14:textId="77777777" w:rsidR="00FB63B6" w:rsidRPr="00A8527B" w:rsidRDefault="00FB63B6" w:rsidP="00FB63B6">
      <w:pPr>
        <w:jc w:val="center"/>
        <w:rPr>
          <w:rFonts w:ascii="Arial" w:hAnsi="Arial"/>
          <w:b/>
          <w:sz w:val="32"/>
          <w:szCs w:val="32"/>
        </w:rPr>
      </w:pPr>
    </w:p>
    <w:p w14:paraId="60B900E9" w14:textId="22C32F32" w:rsidR="00215FE3" w:rsidRPr="00A8527B" w:rsidRDefault="00215FE3" w:rsidP="00B51C17">
      <w:pPr>
        <w:rPr>
          <w:rFonts w:ascii="Arial" w:hAnsi="Arial"/>
          <w:b/>
          <w:bCs/>
          <w:sz w:val="32"/>
          <w:szCs w:val="32"/>
        </w:rPr>
      </w:pPr>
      <w:r w:rsidRPr="00A8527B">
        <w:rPr>
          <w:rFonts w:ascii="Arial" w:hAnsi="Arial"/>
          <w:b/>
          <w:bCs/>
          <w:sz w:val="32"/>
          <w:szCs w:val="32"/>
        </w:rPr>
        <w:t xml:space="preserve">Baking and Floral Entries </w:t>
      </w:r>
      <w:r w:rsidR="00330484" w:rsidRPr="00A8527B">
        <w:rPr>
          <w:rFonts w:ascii="Arial" w:hAnsi="Arial"/>
          <w:b/>
          <w:bCs/>
          <w:sz w:val="32"/>
          <w:szCs w:val="32"/>
        </w:rPr>
        <w:t xml:space="preserve">to be brought to the WI Pavilion on Sunday </w:t>
      </w:r>
      <w:r w:rsidR="00FF113A" w:rsidRPr="00A8527B">
        <w:rPr>
          <w:rFonts w:ascii="Arial" w:hAnsi="Arial"/>
          <w:b/>
          <w:bCs/>
          <w:sz w:val="32"/>
          <w:szCs w:val="32"/>
        </w:rPr>
        <w:t>6th</w:t>
      </w:r>
      <w:r w:rsidR="00330484" w:rsidRPr="00A8527B">
        <w:rPr>
          <w:rFonts w:ascii="Arial" w:hAnsi="Arial"/>
          <w:b/>
          <w:bCs/>
          <w:sz w:val="32"/>
          <w:szCs w:val="32"/>
        </w:rPr>
        <w:t xml:space="preserve"> July between 11.00am and 3.00pm or Monday </w:t>
      </w:r>
      <w:r w:rsidR="00FF113A" w:rsidRPr="00A8527B">
        <w:rPr>
          <w:rFonts w:ascii="Arial" w:hAnsi="Arial"/>
          <w:b/>
          <w:bCs/>
          <w:sz w:val="32"/>
          <w:szCs w:val="32"/>
        </w:rPr>
        <w:t>7</w:t>
      </w:r>
      <w:r w:rsidR="00FF113A" w:rsidRPr="00A8527B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FF113A" w:rsidRPr="00A8527B">
        <w:rPr>
          <w:rFonts w:ascii="Arial" w:hAnsi="Arial"/>
          <w:b/>
          <w:bCs/>
          <w:sz w:val="32"/>
          <w:szCs w:val="32"/>
        </w:rPr>
        <w:t xml:space="preserve"> </w:t>
      </w:r>
      <w:r w:rsidR="00330484" w:rsidRPr="00A8527B">
        <w:rPr>
          <w:rFonts w:ascii="Arial" w:hAnsi="Arial"/>
          <w:b/>
          <w:bCs/>
          <w:sz w:val="32"/>
          <w:szCs w:val="32"/>
        </w:rPr>
        <w:t>July between 9.00am and 12.00 noon.</w:t>
      </w:r>
    </w:p>
    <w:p w14:paraId="6EC7C5A2" w14:textId="7A7F85EB" w:rsidR="00FB63B6" w:rsidRDefault="00FB63B6" w:rsidP="001B5ECD">
      <w:pPr>
        <w:jc w:val="both"/>
        <w:rPr>
          <w:rFonts w:ascii="Arial Narrow" w:hAnsi="Arial Narrow" w:cs="Tahoma"/>
          <w:b/>
          <w:bCs/>
          <w:sz w:val="32"/>
          <w:szCs w:val="32"/>
        </w:rPr>
      </w:pPr>
      <w:r>
        <w:rPr>
          <w:rFonts w:ascii="Arial Narrow" w:hAnsi="Arial Narrow" w:cs="Tahom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PTO</w:t>
      </w:r>
    </w:p>
    <w:p w14:paraId="3BE9B0D6" w14:textId="77777777" w:rsidR="00FB63B6" w:rsidRDefault="00FB63B6" w:rsidP="001B5ECD">
      <w:pPr>
        <w:jc w:val="both"/>
        <w:rPr>
          <w:rFonts w:ascii="Arial Narrow" w:hAnsi="Arial Narrow" w:cs="Tahoma"/>
          <w:b/>
          <w:bCs/>
          <w:sz w:val="32"/>
          <w:szCs w:val="32"/>
        </w:rPr>
      </w:pPr>
    </w:p>
    <w:p w14:paraId="116E75A0" w14:textId="3F67AEEF" w:rsidR="00FB63B6" w:rsidRPr="00FB63B6" w:rsidRDefault="00FB63B6" w:rsidP="00FB63B6">
      <w:pPr>
        <w:ind w:left="9360"/>
        <w:jc w:val="both"/>
        <w:rPr>
          <w:rFonts w:ascii="Arial Narrow" w:hAnsi="Arial Narrow" w:cs="Tahoma"/>
          <w:b/>
          <w:bCs/>
          <w:szCs w:val="28"/>
        </w:rPr>
      </w:pPr>
      <w:r w:rsidRPr="00FB63B6">
        <w:rPr>
          <w:rFonts w:ascii="Arial Narrow" w:hAnsi="Arial Narrow" w:cs="Tahoma"/>
          <w:b/>
          <w:bCs/>
          <w:szCs w:val="28"/>
        </w:rPr>
        <w:tab/>
      </w:r>
    </w:p>
    <w:p w14:paraId="6580E16F" w14:textId="7FC9EFF7" w:rsidR="00BA3BE7" w:rsidRPr="00E551E6" w:rsidRDefault="009C5C98" w:rsidP="00E551E6">
      <w:pPr>
        <w:jc w:val="center"/>
        <w:rPr>
          <w:rFonts w:ascii="Arial Narrow" w:hAnsi="Arial Narrow" w:cs="Tahoma"/>
          <w:b/>
          <w:bCs/>
          <w:sz w:val="32"/>
          <w:szCs w:val="32"/>
        </w:rPr>
      </w:pPr>
      <w:r w:rsidRPr="00E551E6">
        <w:rPr>
          <w:rFonts w:ascii="Arial Narrow" w:hAnsi="Arial Narrow" w:cs="Tahoma"/>
          <w:b/>
          <w:bCs/>
          <w:sz w:val="32"/>
          <w:szCs w:val="32"/>
        </w:rPr>
        <w:t>Best in Show Certificates will be awarded by judges – one for Craft, one for Cookery and one for Flowers</w:t>
      </w:r>
      <w:r w:rsidR="005B2086" w:rsidRPr="00E551E6">
        <w:rPr>
          <w:rFonts w:ascii="Arial Narrow" w:hAnsi="Arial Narrow" w:cs="Tahoma"/>
          <w:b/>
          <w:bCs/>
          <w:sz w:val="32"/>
          <w:szCs w:val="32"/>
        </w:rPr>
        <w:t>.</w:t>
      </w:r>
    </w:p>
    <w:p w14:paraId="53A85843" w14:textId="77777777" w:rsidR="005B2086" w:rsidRDefault="005B2086" w:rsidP="001B5ECD">
      <w:pPr>
        <w:jc w:val="both"/>
        <w:rPr>
          <w:rFonts w:ascii="Arial Narrow" w:hAnsi="Arial Narrow" w:cs="Tahoma"/>
          <w:sz w:val="24"/>
          <w:szCs w:val="28"/>
        </w:rPr>
      </w:pPr>
    </w:p>
    <w:p w14:paraId="4F67EC44" w14:textId="73CB2E27" w:rsidR="00783AD2" w:rsidRPr="007F2367" w:rsidRDefault="00783AD2" w:rsidP="007F2367">
      <w:pPr>
        <w:rPr>
          <w:rFonts w:ascii="Arial" w:hAnsi="Arial"/>
          <w:szCs w:val="28"/>
        </w:rPr>
      </w:pPr>
      <w:r w:rsidRPr="007F2367">
        <w:rPr>
          <w:rFonts w:ascii="Arial" w:hAnsi="Arial"/>
          <w:szCs w:val="28"/>
        </w:rPr>
        <w:t xml:space="preserve">The highest mark </w:t>
      </w:r>
      <w:r w:rsidRPr="007F2367">
        <w:rPr>
          <w:rFonts w:ascii="Arial" w:hAnsi="Arial"/>
          <w:b/>
          <w:bCs/>
          <w:szCs w:val="28"/>
        </w:rPr>
        <w:t xml:space="preserve">only </w:t>
      </w:r>
      <w:r w:rsidRPr="007F2367">
        <w:rPr>
          <w:rFonts w:ascii="Arial" w:hAnsi="Arial"/>
          <w:szCs w:val="28"/>
        </w:rPr>
        <w:t>from WI entries in all sections will be carried forward to the overall score sheet. 1</w:t>
      </w:r>
      <w:r w:rsidRPr="007F2367">
        <w:rPr>
          <w:rFonts w:ascii="Arial" w:hAnsi="Arial"/>
          <w:szCs w:val="28"/>
          <w:vertAlign w:val="superscript"/>
        </w:rPr>
        <w:t>st</w:t>
      </w:r>
      <w:r w:rsidRPr="007F2367">
        <w:rPr>
          <w:rFonts w:ascii="Arial" w:hAnsi="Arial"/>
          <w:szCs w:val="28"/>
        </w:rPr>
        <w:t>, 2</w:t>
      </w:r>
      <w:r w:rsidRPr="007F2367">
        <w:rPr>
          <w:rFonts w:ascii="Arial" w:hAnsi="Arial"/>
          <w:szCs w:val="28"/>
          <w:vertAlign w:val="superscript"/>
        </w:rPr>
        <w:t>nd</w:t>
      </w:r>
      <w:r w:rsidRPr="007F2367">
        <w:rPr>
          <w:rFonts w:ascii="Arial" w:hAnsi="Arial"/>
          <w:szCs w:val="28"/>
        </w:rPr>
        <w:t xml:space="preserve"> and 3</w:t>
      </w:r>
      <w:r w:rsidRPr="007F2367">
        <w:rPr>
          <w:rFonts w:ascii="Arial" w:hAnsi="Arial"/>
          <w:szCs w:val="28"/>
          <w:vertAlign w:val="superscript"/>
        </w:rPr>
        <w:t>rd</w:t>
      </w:r>
      <w:r w:rsidRPr="007F2367">
        <w:rPr>
          <w:rFonts w:ascii="Arial" w:hAnsi="Arial"/>
          <w:szCs w:val="28"/>
        </w:rPr>
        <w:t xml:space="preserve"> winning WIs will be presented with a certificate at the Alma House Thank You Party on </w:t>
      </w:r>
      <w:r w:rsidRPr="007F2367">
        <w:rPr>
          <w:rFonts w:ascii="Arial" w:hAnsi="Arial"/>
          <w:b/>
          <w:bCs/>
          <w:szCs w:val="28"/>
        </w:rPr>
        <w:t>Friday 18</w:t>
      </w:r>
      <w:r w:rsidRPr="007F2367">
        <w:rPr>
          <w:rFonts w:ascii="Arial" w:hAnsi="Arial"/>
          <w:b/>
          <w:bCs/>
          <w:szCs w:val="28"/>
          <w:vertAlign w:val="superscript"/>
        </w:rPr>
        <w:t>th</w:t>
      </w:r>
      <w:r w:rsidRPr="007F2367">
        <w:rPr>
          <w:rFonts w:ascii="Arial" w:hAnsi="Arial"/>
          <w:b/>
          <w:bCs/>
          <w:szCs w:val="28"/>
        </w:rPr>
        <w:t xml:space="preserve"> July</w:t>
      </w:r>
      <w:r w:rsidRPr="007F2367">
        <w:rPr>
          <w:rFonts w:ascii="Arial" w:hAnsi="Arial"/>
          <w:szCs w:val="28"/>
        </w:rPr>
        <w:t>.</w:t>
      </w:r>
    </w:p>
    <w:p w14:paraId="5CEEDB29" w14:textId="77777777" w:rsidR="00A762F3" w:rsidRPr="007F2367" w:rsidRDefault="00A762F3" w:rsidP="007F2367">
      <w:pPr>
        <w:rPr>
          <w:rFonts w:ascii="Arial" w:hAnsi="Arial"/>
          <w:szCs w:val="28"/>
        </w:rPr>
      </w:pPr>
    </w:p>
    <w:p w14:paraId="7CFCDCF4" w14:textId="7A5DF381" w:rsidR="00726012" w:rsidRPr="007F2367" w:rsidRDefault="00A762F3" w:rsidP="007F2367">
      <w:pPr>
        <w:rPr>
          <w:rFonts w:ascii="Arial" w:hAnsi="Arial"/>
          <w:szCs w:val="28"/>
        </w:rPr>
      </w:pPr>
      <w:r w:rsidRPr="007F2367">
        <w:rPr>
          <w:rFonts w:ascii="Arial" w:hAnsi="Arial"/>
          <w:szCs w:val="28"/>
        </w:rPr>
        <w:t xml:space="preserve">Please refer to “On WithThe Show” </w:t>
      </w:r>
      <w:r w:rsidR="00726012" w:rsidRPr="007F2367">
        <w:rPr>
          <w:rFonts w:ascii="Arial" w:hAnsi="Arial"/>
          <w:szCs w:val="28"/>
        </w:rPr>
        <w:t xml:space="preserve">which can be found on My WI at </w:t>
      </w:r>
      <w:hyperlink r:id="rId6" w:history="1">
        <w:r w:rsidR="00726012" w:rsidRPr="007F2367">
          <w:rPr>
            <w:rStyle w:val="Hyperlink"/>
            <w:rFonts w:ascii="Arial" w:hAnsi="Arial"/>
            <w:szCs w:val="28"/>
          </w:rPr>
          <w:t>www.thewi.org.uk</w:t>
        </w:r>
      </w:hyperlink>
      <w:r w:rsidR="00726012" w:rsidRPr="007F2367">
        <w:rPr>
          <w:rFonts w:ascii="Arial" w:hAnsi="Arial"/>
          <w:szCs w:val="28"/>
        </w:rPr>
        <w:t>.</w:t>
      </w:r>
    </w:p>
    <w:p w14:paraId="11BA7326" w14:textId="77777777" w:rsidR="00726012" w:rsidRPr="007F2367" w:rsidRDefault="00726012" w:rsidP="007F2367">
      <w:pPr>
        <w:rPr>
          <w:rFonts w:ascii="Arial" w:hAnsi="Arial"/>
          <w:szCs w:val="28"/>
        </w:rPr>
      </w:pPr>
    </w:p>
    <w:p w14:paraId="2B03A4FE" w14:textId="1FD865E3" w:rsidR="0076168D" w:rsidRPr="007F2367" w:rsidRDefault="00726012" w:rsidP="007F2367">
      <w:pPr>
        <w:rPr>
          <w:rFonts w:ascii="Arial" w:hAnsi="Arial"/>
          <w:szCs w:val="28"/>
        </w:rPr>
      </w:pPr>
      <w:r w:rsidRPr="007F2367">
        <w:rPr>
          <w:rFonts w:ascii="Arial" w:hAnsi="Arial"/>
          <w:szCs w:val="28"/>
        </w:rPr>
        <w:t xml:space="preserve">If you need any more assistance </w:t>
      </w:r>
      <w:r w:rsidR="00460286" w:rsidRPr="007F2367">
        <w:rPr>
          <w:rFonts w:ascii="Arial" w:hAnsi="Arial"/>
          <w:szCs w:val="28"/>
        </w:rPr>
        <w:t xml:space="preserve">please contact either </w:t>
      </w:r>
      <w:r w:rsidR="00504BE5" w:rsidRPr="007F2367">
        <w:rPr>
          <w:rFonts w:ascii="Arial" w:hAnsi="Arial"/>
          <w:szCs w:val="28"/>
        </w:rPr>
        <w:t xml:space="preserve">Donna Galek </w:t>
      </w:r>
      <w:r w:rsidR="00F31B77" w:rsidRPr="007F2367">
        <w:rPr>
          <w:rFonts w:ascii="Arial" w:hAnsi="Arial"/>
          <w:szCs w:val="28"/>
        </w:rPr>
        <w:t xml:space="preserve">on </w:t>
      </w:r>
      <w:hyperlink r:id="rId7" w:history="1">
        <w:r w:rsidR="00F31B77" w:rsidRPr="007F2367">
          <w:rPr>
            <w:rStyle w:val="Hyperlink"/>
            <w:rFonts w:ascii="Arial" w:hAnsi="Arial"/>
            <w:szCs w:val="28"/>
          </w:rPr>
          <w:t>stefdonnagalek65@gmail.com</w:t>
        </w:r>
      </w:hyperlink>
      <w:r w:rsidR="00F31B77" w:rsidRPr="007F2367">
        <w:rPr>
          <w:rFonts w:ascii="Arial" w:hAnsi="Arial"/>
          <w:szCs w:val="28"/>
        </w:rPr>
        <w:t xml:space="preserve"> </w:t>
      </w:r>
      <w:r w:rsidR="00460286" w:rsidRPr="007F2367">
        <w:rPr>
          <w:rFonts w:ascii="Arial" w:hAnsi="Arial"/>
          <w:szCs w:val="28"/>
        </w:rPr>
        <w:t xml:space="preserve">or Julie Clarke on </w:t>
      </w:r>
      <w:hyperlink r:id="rId8" w:history="1">
        <w:r w:rsidR="00B80FCA" w:rsidRPr="007F2367">
          <w:rPr>
            <w:rStyle w:val="Hyperlink"/>
            <w:rFonts w:ascii="Arial" w:hAnsi="Arial"/>
            <w:szCs w:val="28"/>
          </w:rPr>
          <w:t>j-a-clarke@hotmail.co.uk</w:t>
        </w:r>
      </w:hyperlink>
      <w:r w:rsidR="00460286" w:rsidRPr="007F2367">
        <w:rPr>
          <w:rFonts w:ascii="Arial" w:hAnsi="Arial"/>
          <w:szCs w:val="28"/>
        </w:rPr>
        <w:t>.</w:t>
      </w:r>
    </w:p>
    <w:p w14:paraId="08B5586E" w14:textId="77777777" w:rsidR="001C1F5E" w:rsidRPr="007F2367" w:rsidRDefault="001C1F5E" w:rsidP="007F2367">
      <w:pPr>
        <w:rPr>
          <w:rFonts w:ascii="Arial" w:hAnsi="Arial"/>
          <w:szCs w:val="28"/>
        </w:rPr>
      </w:pPr>
    </w:p>
    <w:p w14:paraId="6CF1CCC1" w14:textId="77777777" w:rsidR="00BA43AB" w:rsidRDefault="00BA43AB" w:rsidP="001B5ECD">
      <w:pPr>
        <w:jc w:val="both"/>
        <w:rPr>
          <w:rFonts w:ascii="Arial Narrow" w:hAnsi="Arial Narrow" w:cs="Tahoma"/>
          <w:sz w:val="24"/>
          <w:szCs w:val="28"/>
        </w:rPr>
      </w:pPr>
    </w:p>
    <w:p w14:paraId="2BF00DDF" w14:textId="77777777" w:rsidR="001C1F5E" w:rsidRDefault="001C1F5E" w:rsidP="001B5ECD">
      <w:pPr>
        <w:jc w:val="both"/>
        <w:rPr>
          <w:rFonts w:ascii="Arial Narrow" w:hAnsi="Arial Narrow" w:cs="Tahoma"/>
          <w:sz w:val="24"/>
          <w:szCs w:val="28"/>
        </w:rPr>
      </w:pPr>
    </w:p>
    <w:p w14:paraId="45AE7FCA" w14:textId="77777777" w:rsidR="001C1F5E" w:rsidRDefault="001C1F5E" w:rsidP="001B5ECD">
      <w:pPr>
        <w:jc w:val="both"/>
        <w:rPr>
          <w:rFonts w:ascii="Arial Narrow" w:hAnsi="Arial Narrow" w:cs="Tahoma"/>
          <w:sz w:val="24"/>
          <w:szCs w:val="28"/>
        </w:rPr>
      </w:pPr>
    </w:p>
    <w:p w14:paraId="71B8C601" w14:textId="77777777" w:rsidR="00916118" w:rsidRPr="00916118" w:rsidRDefault="00916118" w:rsidP="001C1F5E">
      <w:pPr>
        <w:jc w:val="center"/>
        <w:rPr>
          <w:rFonts w:ascii="Arial" w:hAnsi="Arial"/>
          <w:b/>
          <w:sz w:val="24"/>
          <w:u w:val="single"/>
        </w:rPr>
      </w:pPr>
      <w:r w:rsidRPr="00916118">
        <w:rPr>
          <w:rFonts w:ascii="Arial" w:hAnsi="Arial"/>
          <w:b/>
          <w:sz w:val="24"/>
          <w:u w:val="single"/>
        </w:rPr>
        <w:t>Set Recipe for A Crunchy Top Lemon Cake</w:t>
      </w:r>
    </w:p>
    <w:p w14:paraId="58910342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4oz soft margarine</w:t>
      </w:r>
    </w:p>
    <w:p w14:paraId="4E36CE39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6oz caster sugar</w:t>
      </w:r>
    </w:p>
    <w:p w14:paraId="279232FB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6oz SR flour</w:t>
      </w:r>
    </w:p>
    <w:p w14:paraId="2EBA8B98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1 tsp baking powder</w:t>
      </w:r>
    </w:p>
    <w:p w14:paraId="458A19D7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2 eggs</w:t>
      </w:r>
    </w:p>
    <w:p w14:paraId="5E0E1BDB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4 tbsp milk</w:t>
      </w:r>
    </w:p>
    <w:p w14:paraId="5E4F76B9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Finely grated rind of 1 lemon</w:t>
      </w:r>
    </w:p>
    <w:p w14:paraId="298A9311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</w:p>
    <w:p w14:paraId="4438B051" w14:textId="77777777" w:rsidR="00916118" w:rsidRPr="001C1F5E" w:rsidRDefault="00916118" w:rsidP="001C1F5E">
      <w:pPr>
        <w:rPr>
          <w:rFonts w:ascii="Arial" w:hAnsi="Arial"/>
          <w:color w:val="000000"/>
          <w:sz w:val="24"/>
          <w:u w:val="single"/>
        </w:rPr>
      </w:pPr>
      <w:r w:rsidRPr="001C1F5E">
        <w:rPr>
          <w:rFonts w:ascii="Arial" w:hAnsi="Arial"/>
          <w:b/>
          <w:bCs/>
          <w:color w:val="000000"/>
          <w:sz w:val="24"/>
          <w:u w:val="single"/>
        </w:rPr>
        <w:t>For the Crunchy Topping</w:t>
      </w:r>
    </w:p>
    <w:p w14:paraId="4DD0F5A8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Juice of 1 lemon</w:t>
      </w:r>
    </w:p>
    <w:p w14:paraId="646D0CE3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4oz caster or granulated sugar</w:t>
      </w:r>
    </w:p>
    <w:p w14:paraId="46945F05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</w:p>
    <w:p w14:paraId="450E14A3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Pre heat oven 180</w:t>
      </w:r>
      <w:r w:rsidRPr="00916118">
        <w:rPr>
          <w:rFonts w:ascii="Arial" w:hAnsi="Arial"/>
          <w:color w:val="000000"/>
          <w:sz w:val="24"/>
          <w:vertAlign w:val="superscript"/>
        </w:rPr>
        <w:t>o</w:t>
      </w:r>
      <w:r w:rsidRPr="00916118">
        <w:rPr>
          <w:rFonts w:ascii="Arial" w:hAnsi="Arial"/>
          <w:color w:val="000000"/>
          <w:sz w:val="24"/>
        </w:rPr>
        <w:t>C/ 350</w:t>
      </w:r>
      <w:r w:rsidRPr="00916118">
        <w:rPr>
          <w:rFonts w:ascii="Arial" w:hAnsi="Arial"/>
          <w:color w:val="000000"/>
          <w:sz w:val="24"/>
          <w:vertAlign w:val="superscript"/>
        </w:rPr>
        <w:t>o</w:t>
      </w:r>
      <w:r w:rsidRPr="00916118">
        <w:rPr>
          <w:rFonts w:ascii="Arial" w:hAnsi="Arial"/>
          <w:color w:val="000000"/>
          <w:sz w:val="24"/>
        </w:rPr>
        <w:t>F/Gas 4</w:t>
      </w:r>
    </w:p>
    <w:p w14:paraId="483A988A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Lightly grease and base line a 7", deep, round, cake tin or 2lb loaf tin.</w:t>
      </w:r>
    </w:p>
    <w:p w14:paraId="0AFAD27C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Measure all the ingredients into a large bowl and beat well but not too fast for about 2mins until well blended.</w:t>
      </w:r>
    </w:p>
    <w:p w14:paraId="5369852F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Turn the mix into the tin and level the top.</w:t>
      </w:r>
    </w:p>
    <w:p w14:paraId="12274760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Bake 35-40 minutes</w:t>
      </w:r>
    </w:p>
    <w:p w14:paraId="07E9E58D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</w:p>
    <w:p w14:paraId="33180420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Whilst the cake is baking make the topping by mixing together the lemon juice and sugar.</w:t>
      </w:r>
    </w:p>
    <w:p w14:paraId="3B63186A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When the cake comes out of the oven spread the lemon paste over the top whilst the cake is still hot</w:t>
      </w:r>
    </w:p>
    <w:p w14:paraId="63AC7DB6" w14:textId="77777777" w:rsidR="00916118" w:rsidRPr="00916118" w:rsidRDefault="00916118" w:rsidP="00916118">
      <w:pPr>
        <w:rPr>
          <w:rFonts w:ascii="Arial" w:hAnsi="Arial"/>
          <w:color w:val="000000"/>
          <w:sz w:val="24"/>
        </w:rPr>
      </w:pPr>
      <w:r w:rsidRPr="00916118">
        <w:rPr>
          <w:rFonts w:ascii="Arial" w:hAnsi="Arial"/>
          <w:color w:val="000000"/>
          <w:sz w:val="24"/>
        </w:rPr>
        <w:t>Leave in the tin until the cake is cold.</w:t>
      </w:r>
    </w:p>
    <w:p w14:paraId="6B5F9BD6" w14:textId="77777777" w:rsidR="00916118" w:rsidRPr="00916118" w:rsidRDefault="00916118" w:rsidP="00916118">
      <w:pPr>
        <w:rPr>
          <w:rFonts w:ascii="Arial" w:hAnsi="Arial"/>
          <w:b/>
          <w:sz w:val="24"/>
        </w:rPr>
      </w:pPr>
    </w:p>
    <w:p w14:paraId="6F72AF8D" w14:textId="77777777" w:rsidR="00BA43AB" w:rsidRPr="00916118" w:rsidRDefault="00BA43AB" w:rsidP="001B5ECD">
      <w:pPr>
        <w:jc w:val="both"/>
        <w:rPr>
          <w:rFonts w:ascii="Arial" w:hAnsi="Arial"/>
          <w:sz w:val="24"/>
          <w:szCs w:val="28"/>
        </w:rPr>
      </w:pPr>
    </w:p>
    <w:sectPr w:rsidR="00BA43AB" w:rsidRPr="00916118" w:rsidSect="00F142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B2C"/>
    <w:multiLevelType w:val="hybridMultilevel"/>
    <w:tmpl w:val="A2504952"/>
    <w:lvl w:ilvl="0" w:tplc="20F4B43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4E7"/>
    <w:multiLevelType w:val="hybridMultilevel"/>
    <w:tmpl w:val="851C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93B4C"/>
    <w:multiLevelType w:val="hybridMultilevel"/>
    <w:tmpl w:val="312CB69E"/>
    <w:lvl w:ilvl="0" w:tplc="20F4B43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998"/>
    <w:multiLevelType w:val="hybridMultilevel"/>
    <w:tmpl w:val="7F567FD2"/>
    <w:lvl w:ilvl="0" w:tplc="20F4B43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260992"/>
    <w:multiLevelType w:val="hybridMultilevel"/>
    <w:tmpl w:val="ADCCDEA4"/>
    <w:lvl w:ilvl="0" w:tplc="20F4B43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7828"/>
    <w:multiLevelType w:val="hybridMultilevel"/>
    <w:tmpl w:val="D002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7460">
    <w:abstractNumId w:val="2"/>
  </w:num>
  <w:num w:numId="2" w16cid:durableId="1260068567">
    <w:abstractNumId w:val="4"/>
  </w:num>
  <w:num w:numId="3" w16cid:durableId="420569731">
    <w:abstractNumId w:val="0"/>
  </w:num>
  <w:num w:numId="4" w16cid:durableId="220796825">
    <w:abstractNumId w:val="3"/>
  </w:num>
  <w:num w:numId="5" w16cid:durableId="1564100386">
    <w:abstractNumId w:val="5"/>
  </w:num>
  <w:num w:numId="6" w16cid:durableId="159975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98"/>
    <w:rsid w:val="00000F47"/>
    <w:rsid w:val="00001847"/>
    <w:rsid w:val="00003D6B"/>
    <w:rsid w:val="00021629"/>
    <w:rsid w:val="000306A2"/>
    <w:rsid w:val="000622B4"/>
    <w:rsid w:val="00067677"/>
    <w:rsid w:val="000776AD"/>
    <w:rsid w:val="0008130C"/>
    <w:rsid w:val="000B5E76"/>
    <w:rsid w:val="000B6DBB"/>
    <w:rsid w:val="000C1E7E"/>
    <w:rsid w:val="000C4B99"/>
    <w:rsid w:val="000E2AFC"/>
    <w:rsid w:val="000F079C"/>
    <w:rsid w:val="00104DE6"/>
    <w:rsid w:val="0013387F"/>
    <w:rsid w:val="00153874"/>
    <w:rsid w:val="0016239F"/>
    <w:rsid w:val="00166BAA"/>
    <w:rsid w:val="00190057"/>
    <w:rsid w:val="00190567"/>
    <w:rsid w:val="00193753"/>
    <w:rsid w:val="001A1975"/>
    <w:rsid w:val="001B3E01"/>
    <w:rsid w:val="001B5ECD"/>
    <w:rsid w:val="001C0F65"/>
    <w:rsid w:val="001C1F5E"/>
    <w:rsid w:val="001C24F7"/>
    <w:rsid w:val="001C44E4"/>
    <w:rsid w:val="001D33E9"/>
    <w:rsid w:val="001D4DF6"/>
    <w:rsid w:val="001E0DA5"/>
    <w:rsid w:val="00215FE3"/>
    <w:rsid w:val="00225C31"/>
    <w:rsid w:val="00236F01"/>
    <w:rsid w:val="00272940"/>
    <w:rsid w:val="00280904"/>
    <w:rsid w:val="00284B08"/>
    <w:rsid w:val="002A4164"/>
    <w:rsid w:val="002E72DF"/>
    <w:rsid w:val="00324DA7"/>
    <w:rsid w:val="00327901"/>
    <w:rsid w:val="00330484"/>
    <w:rsid w:val="00330FCC"/>
    <w:rsid w:val="00340AEC"/>
    <w:rsid w:val="00346D9A"/>
    <w:rsid w:val="003616FE"/>
    <w:rsid w:val="00364CCE"/>
    <w:rsid w:val="003B2AFD"/>
    <w:rsid w:val="003B7A79"/>
    <w:rsid w:val="003C2876"/>
    <w:rsid w:val="003E31AA"/>
    <w:rsid w:val="003F77DD"/>
    <w:rsid w:val="0043776B"/>
    <w:rsid w:val="00437C99"/>
    <w:rsid w:val="00441C95"/>
    <w:rsid w:val="00460286"/>
    <w:rsid w:val="00463870"/>
    <w:rsid w:val="00467D90"/>
    <w:rsid w:val="00471026"/>
    <w:rsid w:val="0048106D"/>
    <w:rsid w:val="004A169C"/>
    <w:rsid w:val="004B2F41"/>
    <w:rsid w:val="004E5EB6"/>
    <w:rsid w:val="004F1D95"/>
    <w:rsid w:val="00504BE5"/>
    <w:rsid w:val="005068A2"/>
    <w:rsid w:val="00523B7E"/>
    <w:rsid w:val="00540931"/>
    <w:rsid w:val="005678E6"/>
    <w:rsid w:val="00580E45"/>
    <w:rsid w:val="0059411E"/>
    <w:rsid w:val="005A1A62"/>
    <w:rsid w:val="005B2086"/>
    <w:rsid w:val="005C3AF0"/>
    <w:rsid w:val="006054F6"/>
    <w:rsid w:val="0062009A"/>
    <w:rsid w:val="00623A95"/>
    <w:rsid w:val="00624687"/>
    <w:rsid w:val="00632511"/>
    <w:rsid w:val="0064070B"/>
    <w:rsid w:val="00651CA9"/>
    <w:rsid w:val="00684D0C"/>
    <w:rsid w:val="006A71FE"/>
    <w:rsid w:val="006B2D6A"/>
    <w:rsid w:val="006B7273"/>
    <w:rsid w:val="006C3237"/>
    <w:rsid w:val="006C7D24"/>
    <w:rsid w:val="006F25F5"/>
    <w:rsid w:val="006F6362"/>
    <w:rsid w:val="00702DD6"/>
    <w:rsid w:val="007104E7"/>
    <w:rsid w:val="00716514"/>
    <w:rsid w:val="00726012"/>
    <w:rsid w:val="00737DEA"/>
    <w:rsid w:val="00751B23"/>
    <w:rsid w:val="00757CC2"/>
    <w:rsid w:val="0076168D"/>
    <w:rsid w:val="00764156"/>
    <w:rsid w:val="00783AD2"/>
    <w:rsid w:val="00795D64"/>
    <w:rsid w:val="007B117B"/>
    <w:rsid w:val="007D7A36"/>
    <w:rsid w:val="007E43C9"/>
    <w:rsid w:val="007F2367"/>
    <w:rsid w:val="007F52F6"/>
    <w:rsid w:val="00812998"/>
    <w:rsid w:val="00844B06"/>
    <w:rsid w:val="00854C73"/>
    <w:rsid w:val="00867F85"/>
    <w:rsid w:val="008914DE"/>
    <w:rsid w:val="008961D5"/>
    <w:rsid w:val="008A270E"/>
    <w:rsid w:val="008A719D"/>
    <w:rsid w:val="008B6767"/>
    <w:rsid w:val="008B70DC"/>
    <w:rsid w:val="008E07EC"/>
    <w:rsid w:val="008F2F79"/>
    <w:rsid w:val="00910B86"/>
    <w:rsid w:val="00916118"/>
    <w:rsid w:val="00920EB9"/>
    <w:rsid w:val="00922921"/>
    <w:rsid w:val="0098643E"/>
    <w:rsid w:val="009947C7"/>
    <w:rsid w:val="009A77BE"/>
    <w:rsid w:val="009B42A2"/>
    <w:rsid w:val="009C2357"/>
    <w:rsid w:val="009C5C98"/>
    <w:rsid w:val="009D26B9"/>
    <w:rsid w:val="009E3ED1"/>
    <w:rsid w:val="009E4C7F"/>
    <w:rsid w:val="009F1491"/>
    <w:rsid w:val="009F7222"/>
    <w:rsid w:val="00A32072"/>
    <w:rsid w:val="00A36801"/>
    <w:rsid w:val="00A41E21"/>
    <w:rsid w:val="00A42123"/>
    <w:rsid w:val="00A43E00"/>
    <w:rsid w:val="00A57D45"/>
    <w:rsid w:val="00A67467"/>
    <w:rsid w:val="00A762F3"/>
    <w:rsid w:val="00A772A7"/>
    <w:rsid w:val="00A8527B"/>
    <w:rsid w:val="00A92EA2"/>
    <w:rsid w:val="00A964BA"/>
    <w:rsid w:val="00AC7624"/>
    <w:rsid w:val="00AD5BC2"/>
    <w:rsid w:val="00AF66D0"/>
    <w:rsid w:val="00B06A88"/>
    <w:rsid w:val="00B33A93"/>
    <w:rsid w:val="00B36239"/>
    <w:rsid w:val="00B51C17"/>
    <w:rsid w:val="00B52B9D"/>
    <w:rsid w:val="00B647EE"/>
    <w:rsid w:val="00B72BA2"/>
    <w:rsid w:val="00B80FCA"/>
    <w:rsid w:val="00B93AB5"/>
    <w:rsid w:val="00B96014"/>
    <w:rsid w:val="00BA1269"/>
    <w:rsid w:val="00BA3BE7"/>
    <w:rsid w:val="00BA4212"/>
    <w:rsid w:val="00BA43AB"/>
    <w:rsid w:val="00BA4F70"/>
    <w:rsid w:val="00BC36FF"/>
    <w:rsid w:val="00BC4B4D"/>
    <w:rsid w:val="00BD422B"/>
    <w:rsid w:val="00C00EAE"/>
    <w:rsid w:val="00C13EFE"/>
    <w:rsid w:val="00C23E71"/>
    <w:rsid w:val="00C26FC5"/>
    <w:rsid w:val="00C3119B"/>
    <w:rsid w:val="00C34D41"/>
    <w:rsid w:val="00C62B03"/>
    <w:rsid w:val="00C67BF7"/>
    <w:rsid w:val="00C84BB7"/>
    <w:rsid w:val="00CA6143"/>
    <w:rsid w:val="00CB273F"/>
    <w:rsid w:val="00CD4F5F"/>
    <w:rsid w:val="00CF35A6"/>
    <w:rsid w:val="00D009AD"/>
    <w:rsid w:val="00D01C19"/>
    <w:rsid w:val="00D146EE"/>
    <w:rsid w:val="00D37DF0"/>
    <w:rsid w:val="00D60701"/>
    <w:rsid w:val="00D6309A"/>
    <w:rsid w:val="00DA3276"/>
    <w:rsid w:val="00DA381A"/>
    <w:rsid w:val="00DB41ED"/>
    <w:rsid w:val="00DC11A0"/>
    <w:rsid w:val="00DE3510"/>
    <w:rsid w:val="00DE594B"/>
    <w:rsid w:val="00E07AC8"/>
    <w:rsid w:val="00E25912"/>
    <w:rsid w:val="00E35C77"/>
    <w:rsid w:val="00E55067"/>
    <w:rsid w:val="00E551E6"/>
    <w:rsid w:val="00E74BC1"/>
    <w:rsid w:val="00EA19A4"/>
    <w:rsid w:val="00EB37B7"/>
    <w:rsid w:val="00F138CB"/>
    <w:rsid w:val="00F14236"/>
    <w:rsid w:val="00F31B77"/>
    <w:rsid w:val="00F54C68"/>
    <w:rsid w:val="00F606AB"/>
    <w:rsid w:val="00F934EE"/>
    <w:rsid w:val="00F94B32"/>
    <w:rsid w:val="00FB1F8E"/>
    <w:rsid w:val="00FB63B6"/>
    <w:rsid w:val="00FD53B5"/>
    <w:rsid w:val="00FF113A"/>
    <w:rsid w:val="00FF505B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B7CF3"/>
  <w15:docId w15:val="{EB352102-C1C5-4F4A-BAC0-0310C78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cs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3251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13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D9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0B86"/>
    <w:rPr>
      <w:rFonts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8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1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41C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a-clarke@hotmail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tefdonnagalek6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wi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6253-B7D7-4FA8-A3C0-B76D98E2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Gracey</dc:creator>
  <cp:lastModifiedBy>Helen Smith - Fed Sec</cp:lastModifiedBy>
  <cp:revision>38</cp:revision>
  <cp:lastPrinted>2025-02-27T12:22:00Z</cp:lastPrinted>
  <dcterms:created xsi:type="dcterms:W3CDTF">2025-02-27T11:51:00Z</dcterms:created>
  <dcterms:modified xsi:type="dcterms:W3CDTF">2025-03-13T13:04:00Z</dcterms:modified>
</cp:coreProperties>
</file>